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A3" w:rsidRPr="00303A08" w:rsidRDefault="0088372F" w:rsidP="0088372F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303A08">
        <w:rPr>
          <w:rFonts w:ascii="Arial Black" w:hAnsi="Arial Black"/>
          <w:b/>
          <w:color w:val="FF0000"/>
          <w:sz w:val="40"/>
          <w:szCs w:val="40"/>
        </w:rPr>
        <w:t>TECHNIK MECHATRONIK</w:t>
      </w:r>
    </w:p>
    <w:p w:rsidR="006017BA" w:rsidRPr="00303A08" w:rsidRDefault="006017BA" w:rsidP="006017BA">
      <w:p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Absolwent szkoły kształcącej w zawodzie technik mechatronik jest przygotowany do wykonywania następujących zadań zawodowych:</w:t>
      </w:r>
    </w:p>
    <w:p w:rsidR="006017BA" w:rsidRPr="00303A08" w:rsidRDefault="006017BA" w:rsidP="006017BA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montowania urządzeń i systemów mechatronicznych;</w:t>
      </w:r>
    </w:p>
    <w:p w:rsidR="006017BA" w:rsidRPr="00303A08" w:rsidRDefault="006017BA" w:rsidP="006017BA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eksploatowania urządzeń i systemów mechatronicznych;</w:t>
      </w:r>
    </w:p>
    <w:p w:rsidR="006017BA" w:rsidRPr="00303A08" w:rsidRDefault="006017BA" w:rsidP="006017BA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projektowania urządzeń i systemów mechatronicznych;</w:t>
      </w:r>
    </w:p>
    <w:p w:rsidR="006017BA" w:rsidRPr="00303A08" w:rsidRDefault="006017BA" w:rsidP="006017BA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programowania urządzeń i systemów mechatronicznych.</w:t>
      </w:r>
    </w:p>
    <w:p w:rsidR="006017BA" w:rsidRPr="00303A08" w:rsidRDefault="006017BA" w:rsidP="00090FA3">
      <w:pPr>
        <w:rPr>
          <w:rFonts w:ascii="Candara" w:hAnsi="Candara"/>
          <w:sz w:val="28"/>
          <w:szCs w:val="28"/>
        </w:rPr>
      </w:pPr>
    </w:p>
    <w:p w:rsidR="00D71060" w:rsidRPr="00303A08" w:rsidRDefault="00D71060" w:rsidP="00090FA3">
      <w:pPr>
        <w:rPr>
          <w:rFonts w:ascii="Candara" w:hAnsi="Candara"/>
          <w:b/>
          <w:sz w:val="28"/>
          <w:szCs w:val="28"/>
        </w:rPr>
      </w:pPr>
      <w:r w:rsidRPr="00303A08">
        <w:rPr>
          <w:rFonts w:ascii="Candara" w:hAnsi="Candara"/>
          <w:b/>
          <w:sz w:val="28"/>
          <w:szCs w:val="28"/>
        </w:rPr>
        <w:t>Kwalifikacje zawodowe:</w:t>
      </w:r>
    </w:p>
    <w:p w:rsidR="00D71060" w:rsidRPr="00303A08" w:rsidRDefault="00C575DC" w:rsidP="00D71060">
      <w:p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ELM.03</w:t>
      </w:r>
      <w:r w:rsidR="00D71060" w:rsidRPr="00303A08">
        <w:rPr>
          <w:rFonts w:ascii="Candara" w:hAnsi="Candara"/>
          <w:sz w:val="28"/>
          <w:szCs w:val="28"/>
        </w:rPr>
        <w:t>. Montaż</w:t>
      </w:r>
      <w:r w:rsidR="008D3EE6" w:rsidRPr="00303A08">
        <w:rPr>
          <w:rFonts w:ascii="Candara" w:hAnsi="Candara"/>
          <w:sz w:val="28"/>
          <w:szCs w:val="28"/>
        </w:rPr>
        <w:t>, uruchamianie i konserwacja</w:t>
      </w:r>
      <w:r w:rsidR="00D71060" w:rsidRPr="00303A08">
        <w:rPr>
          <w:rFonts w:ascii="Candara" w:hAnsi="Candara"/>
          <w:sz w:val="28"/>
          <w:szCs w:val="28"/>
        </w:rPr>
        <w:t xml:space="preserve"> urząd</w:t>
      </w:r>
      <w:r w:rsidRPr="00303A08">
        <w:rPr>
          <w:rFonts w:ascii="Candara" w:hAnsi="Candara"/>
          <w:sz w:val="28"/>
          <w:szCs w:val="28"/>
        </w:rPr>
        <w:t>zeń i systemów mechatronicznych.</w:t>
      </w:r>
    </w:p>
    <w:p w:rsidR="00D71060" w:rsidRPr="00303A08" w:rsidRDefault="00C575DC" w:rsidP="00D71060">
      <w:p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ELM.06</w:t>
      </w:r>
      <w:r w:rsidR="00D71060" w:rsidRPr="00303A08">
        <w:rPr>
          <w:rFonts w:ascii="Candara" w:hAnsi="Candara"/>
          <w:sz w:val="28"/>
          <w:szCs w:val="28"/>
        </w:rPr>
        <w:t xml:space="preserve">. Eksploatacja </w:t>
      </w:r>
      <w:r w:rsidR="008D3EE6" w:rsidRPr="00303A08">
        <w:rPr>
          <w:rFonts w:ascii="Candara" w:hAnsi="Candara"/>
          <w:sz w:val="28"/>
          <w:szCs w:val="28"/>
        </w:rPr>
        <w:t xml:space="preserve">i programowanie </w:t>
      </w:r>
      <w:r w:rsidR="00D71060" w:rsidRPr="00303A08">
        <w:rPr>
          <w:rFonts w:ascii="Candara" w:hAnsi="Candara"/>
          <w:sz w:val="28"/>
          <w:szCs w:val="28"/>
        </w:rPr>
        <w:t>urządzeń i s</w:t>
      </w:r>
      <w:r w:rsidRPr="00303A08">
        <w:rPr>
          <w:rFonts w:ascii="Candara" w:hAnsi="Candara"/>
          <w:sz w:val="28"/>
          <w:szCs w:val="28"/>
        </w:rPr>
        <w:t>ystemów mechatronicznych.</w:t>
      </w:r>
    </w:p>
    <w:p w:rsidR="009747C3" w:rsidRPr="00303A08" w:rsidRDefault="009747C3" w:rsidP="00D71060">
      <w:pPr>
        <w:rPr>
          <w:rFonts w:ascii="Candara" w:hAnsi="Candara"/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Rozszerzenia:</w:t>
      </w:r>
    </w:p>
    <w:p w:rsidR="009747C3" w:rsidRPr="0088372F" w:rsidRDefault="009747C3" w:rsidP="009747C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3A08">
        <w:rPr>
          <w:rFonts w:ascii="Candara" w:hAnsi="Candara"/>
          <w:sz w:val="28"/>
          <w:szCs w:val="28"/>
        </w:rPr>
        <w:t>język angielski</w:t>
      </w:r>
    </w:p>
    <w:p w:rsidR="009747C3" w:rsidRDefault="00D42B24" w:rsidP="009747C3">
      <w:r>
        <w:rPr>
          <w:noProof/>
          <w:lang w:eastAsia="pl-PL"/>
        </w:rPr>
        <w:pict>
          <v:group id="Group 264" o:spid="_x0000_s1033" style="position:absolute;margin-left:27.45pt;margin-top:424.1pt;width:390.8pt;height:257.3pt;z-index:251658240;mso-position-horizontal-relative:margin;mso-position-vertical-relative:margin" coordsize="73148,48999">
            <v:shape id="Picture 330" o:spid="_x0000_s1034" style="position:absolute;left:-19;top:1308;width:72999;height:47426" coordsize="73148,48999" o:spt="100" adj="0,,0" path="" filled="f">
              <v:stroke joinstyle="round"/>
              <v:imagedata r:id="rId5" o:title="image2"/>
              <v:formulas/>
              <v:path o:connecttype="segments"/>
            </v:shape>
            <v:rect id="Rectangle 38" o:spid="_x0000_s1035" style="position:absolute;left:70996;width:994;height:4480" filled="f" stroked="f">
              <v:textbox style="mso-next-textbox:#Rectangle 38" inset="0,0,0,0">
                <w:txbxContent>
                  <w:p w:rsidR="0088372F" w:rsidRDefault="0088372F" w:rsidP="0088372F">
                    <w:r>
                      <w:rPr>
                        <w:b/>
                        <w:color w:val="595959"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39" o:spid="_x0000_s1036" style="position:absolute;left:31549;top:5913;width:52473;height:4480" filled="f" stroked="f">
              <v:textbox style="mso-next-textbox:#Rectangle 39" inset="0,0,0,0">
                <w:txbxContent>
                  <w:p w:rsidR="0088372F" w:rsidRPr="0088372F" w:rsidRDefault="0088372F" w:rsidP="0088372F"/>
                </w:txbxContent>
              </v:textbox>
            </v:rect>
            <v:rect id="Rectangle 40" o:spid="_x0000_s1037" style="position:absolute;left:70996;top:6484;width:765;height:3447" filled="f" stroked="f">
              <v:textbox style="mso-next-textbox:#Rectangle 40" inset="0,0,0,0">
                <w:txbxContent>
                  <w:p w:rsidR="0088372F" w:rsidRDefault="0088372F" w:rsidP="0088372F">
                    <w:r>
                      <w:rPr>
                        <w:b/>
                        <w:color w:val="595959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8" style="position:absolute;left:6552;top:11650;width:765;height:3447" filled="f" stroked="f">
              <v:textbox style="mso-next-textbox:#Rectangle 41" inset="0,0,0,0">
                <w:txbxContent>
                  <w:p w:rsidR="0088372F" w:rsidRDefault="0088372F" w:rsidP="0088372F">
                    <w:r>
                      <w:rPr>
                        <w:b/>
                        <w:color w:val="4F6228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39" style="position:absolute;left:6552;top:16482;width:765;height:3447" filled="f" stroked="f">
              <v:textbox style="mso-next-textbox:#Rectangle 42" inset="0,0,0,0">
                <w:txbxContent>
                  <w:p w:rsidR="0088372F" w:rsidRDefault="0088372F" w:rsidP="0088372F">
                    <w:r>
                      <w:rPr>
                        <w:color w:val="4F6228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9747C3" w:rsidRDefault="009747C3" w:rsidP="00D71060"/>
    <w:p w:rsidR="0093029F" w:rsidRDefault="00860ECD"/>
    <w:sectPr w:rsidR="0093029F" w:rsidSect="00B6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154"/>
    <w:multiLevelType w:val="hybridMultilevel"/>
    <w:tmpl w:val="CB58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3FFB"/>
    <w:multiLevelType w:val="hybridMultilevel"/>
    <w:tmpl w:val="5E5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E1159"/>
    <w:multiLevelType w:val="hybridMultilevel"/>
    <w:tmpl w:val="4FA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90FA3"/>
    <w:rsid w:val="00090FA3"/>
    <w:rsid w:val="0015157D"/>
    <w:rsid w:val="00303A08"/>
    <w:rsid w:val="00355DA7"/>
    <w:rsid w:val="00420C4E"/>
    <w:rsid w:val="00473567"/>
    <w:rsid w:val="00492983"/>
    <w:rsid w:val="005D0CC4"/>
    <w:rsid w:val="006017BA"/>
    <w:rsid w:val="0068796E"/>
    <w:rsid w:val="006F60DD"/>
    <w:rsid w:val="007A6226"/>
    <w:rsid w:val="00860ECD"/>
    <w:rsid w:val="0088372F"/>
    <w:rsid w:val="008D3EE6"/>
    <w:rsid w:val="009747C3"/>
    <w:rsid w:val="009D2306"/>
    <w:rsid w:val="009F4553"/>
    <w:rsid w:val="00B67C53"/>
    <w:rsid w:val="00C575DC"/>
    <w:rsid w:val="00D42B24"/>
    <w:rsid w:val="00D71060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2019-01-17T08:11:00Z</dcterms:created>
  <dcterms:modified xsi:type="dcterms:W3CDTF">2020-05-13T07:59:00Z</dcterms:modified>
</cp:coreProperties>
</file>